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1B0EF4" w14:textId="77777777" w:rsidR="005A4D2D" w:rsidRDefault="00354333">
      <w:pPr>
        <w:pStyle w:val="a3"/>
        <w:spacing w:after="20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_m8ekxvo9b73h" w:colFirst="0" w:colLast="0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ДОГОВОР ОКАЗАНИЯ УСЛУГ №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F198965" w14:textId="77777777" w:rsidR="005A4D2D" w:rsidRDefault="0035433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  <w:highlight w:val="yellow"/>
        </w:rPr>
        <w:t>________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yellow"/>
        </w:rPr>
        <w:t>“__” ______ 20__</w:t>
      </w:r>
      <w:r>
        <w:rPr>
          <w:rFonts w:ascii="Times New Roman" w:eastAsia="Times New Roman" w:hAnsi="Times New Roman" w:cs="Times New Roman"/>
        </w:rPr>
        <w:t xml:space="preserve"> г.</w:t>
      </w:r>
    </w:p>
    <w:tbl>
      <w:tblPr>
        <w:tblStyle w:val="a6"/>
        <w:tblW w:w="97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5715"/>
      </w:tblGrid>
      <w:tr w:rsidR="005A4D2D" w14:paraId="499B3CB7" w14:textId="77777777">
        <w:trPr>
          <w:trHeight w:val="495"/>
        </w:trPr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8D0F8" w14:textId="77777777" w:rsidR="005A4D2D" w:rsidRDefault="003543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Заказчик: </w:t>
            </w:r>
          </w:p>
          <w:p w14:paraId="4A357570" w14:textId="77777777" w:rsidR="005A4D2D" w:rsidRDefault="003543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  <w:p w14:paraId="7FE71E21" w14:textId="77777777" w:rsidR="005A4D2D" w:rsidRDefault="005A4D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07BCD06" w14:textId="77777777" w:rsidR="005A4D2D" w:rsidRDefault="003543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Генеральный директор</w:t>
            </w:r>
          </w:p>
          <w:p w14:paraId="087554E5" w14:textId="77777777" w:rsidR="005A4D2D" w:rsidRDefault="005A4D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8469662" w14:textId="77777777" w:rsidR="005A4D2D" w:rsidRDefault="005A4D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703E220" w14:textId="77777777" w:rsidR="005A4D2D" w:rsidRDefault="003543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14:paraId="1B06CC21" w14:textId="77777777" w:rsidR="005A4D2D" w:rsidRDefault="003543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1D40B" w14:textId="77777777" w:rsidR="005A4D2D" w:rsidRDefault="003543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02C0A3D5" w14:textId="77777777" w:rsidR="005A4D2D" w:rsidRDefault="003543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 xml:space="preserve">, ИНН/КПП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3359E358" w14:textId="77777777" w:rsidR="005A4D2D" w:rsidRDefault="003543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1A736CF5" w14:textId="77777777" w:rsidR="005A4D2D" w:rsidRDefault="003543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банке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5927B025" w14:textId="77777777" w:rsidR="005A4D2D" w:rsidRDefault="003543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629D5DAC" w14:textId="77777777" w:rsidR="005A4D2D" w:rsidRDefault="003543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4A1F6E58" w14:textId="77777777" w:rsidR="005A4D2D" w:rsidRDefault="003543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32D8FE29" w14:textId="77777777" w:rsidR="005A4D2D" w:rsidRDefault="003543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</w:tc>
      </w:tr>
      <w:tr w:rsidR="005A4D2D" w14:paraId="7C6C524D" w14:textId="77777777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51FCE" w14:textId="77777777" w:rsidR="005A4D2D" w:rsidRDefault="003543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Исполнитель: </w:t>
            </w:r>
          </w:p>
          <w:p w14:paraId="1F520E2F" w14:textId="77777777" w:rsidR="005A4D2D" w:rsidRDefault="003543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Гражданин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______________________</w:t>
            </w:r>
          </w:p>
          <w:p w14:paraId="29F6ED94" w14:textId="77777777" w:rsidR="005A4D2D" w:rsidRDefault="005A4D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01050BB4" w14:textId="77777777" w:rsidR="005A4D2D" w:rsidRDefault="005A4D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99EB010" w14:textId="77777777" w:rsidR="005A4D2D" w:rsidRDefault="003543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52E15" w14:textId="77777777" w:rsidR="005A4D2D" w:rsidRDefault="003543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68559984" w14:textId="77777777" w:rsidR="005A4D2D" w:rsidRDefault="003543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Паспорт: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36EF5E81" w14:textId="77777777" w:rsidR="005A4D2D" w:rsidRDefault="003543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Выдан: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180956E1" w14:textId="77777777" w:rsidR="005A4D2D" w:rsidRDefault="003543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3956AB50" w14:textId="77777777" w:rsidR="005A4D2D" w:rsidRDefault="003543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банке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4CF6F108" w14:textId="77777777" w:rsidR="005A4D2D" w:rsidRDefault="003543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SWIFT: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388998FF" w14:textId="77777777" w:rsidR="005A4D2D" w:rsidRDefault="003543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11BF475B" w14:textId="77777777" w:rsidR="005A4D2D" w:rsidRDefault="003543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722123EE" w14:textId="77777777" w:rsidR="005A4D2D" w:rsidRDefault="003543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</w:tc>
      </w:tr>
    </w:tbl>
    <w:p w14:paraId="629E4317" w14:textId="77777777" w:rsidR="005A4D2D" w:rsidRDefault="005A4D2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C80B194" w14:textId="77777777" w:rsidR="005A4D2D" w:rsidRDefault="00354333">
      <w:pPr>
        <w:numPr>
          <w:ilvl w:val="0"/>
          <w:numId w:val="2"/>
        </w:numPr>
        <w:spacing w:after="120" w:line="240" w:lineRule="auto"/>
        <w:ind w:hanging="141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ПРЕДМЕТ ДОГОВОРА</w:t>
      </w:r>
    </w:p>
    <w:p w14:paraId="20296E02" w14:textId="77777777" w:rsidR="005A4D2D" w:rsidRDefault="00354333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 xml:space="preserve">Исполнитель обязуется оказать услуги по </w:t>
      </w:r>
      <w:r>
        <w:rPr>
          <w:rFonts w:ascii="Times New Roman" w:eastAsia="Times New Roman" w:hAnsi="Times New Roman" w:cs="Times New Roman"/>
          <w:highlight w:val="yellow"/>
        </w:rPr>
        <w:t xml:space="preserve">_________ </w:t>
      </w:r>
      <w:r>
        <w:rPr>
          <w:rFonts w:ascii="Times New Roman" w:eastAsia="Times New Roman" w:hAnsi="Times New Roman" w:cs="Times New Roman"/>
        </w:rPr>
        <w:t>(далее - услуги), а Заказчик обязуется принять и оплатить эти услуги.  Конкретный перечень услуг:</w:t>
      </w:r>
    </w:p>
    <w:p w14:paraId="706E0449" w14:textId="77777777" w:rsidR="005A4D2D" w:rsidRDefault="00354333">
      <w:pPr>
        <w:spacing w:after="120" w:line="240" w:lineRule="auto"/>
        <w:ind w:hanging="141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highlight w:val="yellow"/>
        </w:rPr>
        <w:t>_____________________________________;</w:t>
      </w:r>
    </w:p>
    <w:p w14:paraId="47A76240" w14:textId="77777777" w:rsidR="005A4D2D" w:rsidRDefault="00354333">
      <w:pPr>
        <w:spacing w:after="120" w:line="240" w:lineRule="auto"/>
        <w:ind w:hanging="141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- _____________________________________.</w:t>
      </w:r>
    </w:p>
    <w:p w14:paraId="7B71034B" w14:textId="77777777" w:rsidR="005A4D2D" w:rsidRDefault="00354333">
      <w:pPr>
        <w:numPr>
          <w:ilvl w:val="1"/>
          <w:numId w:val="2"/>
        </w:numPr>
        <w:spacing w:after="120" w:line="240" w:lineRule="auto"/>
        <w:ind w:hanging="141"/>
        <w:jc w:val="both"/>
      </w:pPr>
      <w:commentRangeStart w:id="1"/>
      <w:r>
        <w:rPr>
          <w:rFonts w:ascii="Times New Roman" w:eastAsia="Times New Roman" w:hAnsi="Times New Roman" w:cs="Times New Roman"/>
        </w:rPr>
        <w:t xml:space="preserve">Срок оказания услуг: с </w:t>
      </w:r>
      <w:r>
        <w:rPr>
          <w:rFonts w:ascii="Times New Roman" w:eastAsia="Times New Roman" w:hAnsi="Times New Roman" w:cs="Times New Roman"/>
          <w:highlight w:val="yellow"/>
        </w:rPr>
        <w:t xml:space="preserve">“___”  __________ 20__ г. по “___”  ______________ 20__ </w:t>
      </w:r>
      <w:r>
        <w:rPr>
          <w:rFonts w:ascii="Times New Roman" w:eastAsia="Times New Roman" w:hAnsi="Times New Roman" w:cs="Times New Roman"/>
        </w:rPr>
        <w:t>г.</w:t>
      </w:r>
      <w:commentRangeEnd w:id="1"/>
      <w:r>
        <w:commentReference w:id="1"/>
      </w:r>
    </w:p>
    <w:p w14:paraId="3998507A" w14:textId="77777777" w:rsidR="005A4D2D" w:rsidRDefault="00354333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 xml:space="preserve">Конкретные условия оказания услуг согласуются сторонами посредством </w:t>
      </w:r>
      <w:r>
        <w:rPr>
          <w:rFonts w:ascii="Times New Roman" w:eastAsia="Times New Roman" w:hAnsi="Times New Roman" w:cs="Times New Roman"/>
          <w:highlight w:val="yellow"/>
        </w:rPr>
        <w:t>электронной почты.</w:t>
      </w:r>
    </w:p>
    <w:p w14:paraId="23543875" w14:textId="77777777" w:rsidR="005A4D2D" w:rsidRDefault="00354333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>Услу</w:t>
      </w:r>
      <w:r>
        <w:rPr>
          <w:rFonts w:ascii="Times New Roman" w:eastAsia="Times New Roman" w:hAnsi="Times New Roman" w:cs="Times New Roman"/>
        </w:rPr>
        <w:t>ги оказываются Исполнителем по месту жительства за пределами территории Российской Федерации.</w:t>
      </w:r>
    </w:p>
    <w:p w14:paraId="710695B3" w14:textId="77777777" w:rsidR="005A4D2D" w:rsidRDefault="00354333">
      <w:pPr>
        <w:numPr>
          <w:ilvl w:val="0"/>
          <w:numId w:val="2"/>
        </w:numPr>
        <w:spacing w:after="120" w:line="240" w:lineRule="auto"/>
        <w:ind w:hanging="141"/>
      </w:pPr>
      <w:r>
        <w:rPr>
          <w:rFonts w:ascii="Times New Roman" w:eastAsia="Times New Roman" w:hAnsi="Times New Roman" w:cs="Times New Roman"/>
          <w:b/>
        </w:rPr>
        <w:t>УСЛОВИЯ И ПОРЯДОК РАСЧЕТОВ</w:t>
      </w:r>
    </w:p>
    <w:p w14:paraId="24A9F2E2" w14:textId="77777777" w:rsidR="005A4D2D" w:rsidRDefault="00354333">
      <w:pPr>
        <w:numPr>
          <w:ilvl w:val="1"/>
          <w:numId w:val="2"/>
        </w:numPr>
        <w:spacing w:after="120" w:line="240" w:lineRule="auto"/>
        <w:ind w:hanging="141"/>
        <w:jc w:val="both"/>
      </w:pPr>
      <w:commentRangeStart w:id="2"/>
      <w:r>
        <w:rPr>
          <w:rFonts w:ascii="Times New Roman" w:eastAsia="Times New Roman" w:hAnsi="Times New Roman" w:cs="Times New Roman"/>
        </w:rPr>
        <w:t xml:space="preserve">Стоимость услуг:  </w:t>
      </w:r>
      <w:r>
        <w:rPr>
          <w:rFonts w:ascii="Times New Roman" w:eastAsia="Times New Roman" w:hAnsi="Times New Roman" w:cs="Times New Roman"/>
          <w:highlight w:val="yellow"/>
        </w:rPr>
        <w:t xml:space="preserve">______________ (__________) </w:t>
      </w:r>
      <w:commentRangeEnd w:id="2"/>
      <w:r>
        <w:commentReference w:id="2"/>
      </w:r>
      <w:r>
        <w:rPr>
          <w:rFonts w:ascii="Times New Roman" w:eastAsia="Times New Roman" w:hAnsi="Times New Roman" w:cs="Times New Roman"/>
        </w:rPr>
        <w:t xml:space="preserve">рублей в </w:t>
      </w:r>
      <w:r>
        <w:rPr>
          <w:rFonts w:ascii="Times New Roman" w:eastAsia="Times New Roman" w:hAnsi="Times New Roman" w:cs="Times New Roman"/>
          <w:highlight w:val="yellow"/>
        </w:rPr>
        <w:t>месяц</w:t>
      </w:r>
      <w:r>
        <w:rPr>
          <w:rFonts w:ascii="Times New Roman" w:eastAsia="Times New Roman" w:hAnsi="Times New Roman" w:cs="Times New Roman"/>
        </w:rPr>
        <w:t>.</w:t>
      </w:r>
    </w:p>
    <w:p w14:paraId="26D78F83" w14:textId="77777777" w:rsidR="005A4D2D" w:rsidRDefault="00354333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 xml:space="preserve">Порядок оплаты: </w:t>
      </w:r>
      <w:r>
        <w:rPr>
          <w:rFonts w:ascii="Times New Roman" w:eastAsia="Times New Roman" w:hAnsi="Times New Roman" w:cs="Times New Roman"/>
          <w:highlight w:val="yellow"/>
        </w:rPr>
        <w:t xml:space="preserve">ежемесячно </w:t>
      </w:r>
      <w:r>
        <w:rPr>
          <w:rFonts w:ascii="Times New Roman" w:eastAsia="Times New Roman" w:hAnsi="Times New Roman" w:cs="Times New Roman"/>
        </w:rPr>
        <w:t xml:space="preserve">в течение </w:t>
      </w:r>
      <w:r>
        <w:rPr>
          <w:rFonts w:ascii="Times New Roman" w:eastAsia="Times New Roman" w:hAnsi="Times New Roman" w:cs="Times New Roman"/>
          <w:highlight w:val="yellow"/>
        </w:rPr>
        <w:t xml:space="preserve">10 (десяти) </w:t>
      </w:r>
      <w:r>
        <w:rPr>
          <w:rFonts w:ascii="Times New Roman" w:eastAsia="Times New Roman" w:hAnsi="Times New Roman" w:cs="Times New Roman"/>
        </w:rPr>
        <w:t>календарных дней с мо</w:t>
      </w:r>
      <w:r>
        <w:rPr>
          <w:rFonts w:ascii="Times New Roman" w:eastAsia="Times New Roman" w:hAnsi="Times New Roman" w:cs="Times New Roman"/>
        </w:rPr>
        <w:t>мента подписания сторонами Акта сдачи-приемки услуг.</w:t>
      </w:r>
    </w:p>
    <w:p w14:paraId="36A94C0A" w14:textId="77777777" w:rsidR="005A4D2D" w:rsidRDefault="00354333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>Обязательства Заказчика по оплате считаются надлежащим образом исполненными с момента списания денежных средств с расчетного счета Заказчика.</w:t>
      </w:r>
    </w:p>
    <w:p w14:paraId="17D6DEFF" w14:textId="77777777" w:rsidR="005A4D2D" w:rsidRDefault="00354333">
      <w:pPr>
        <w:numPr>
          <w:ilvl w:val="1"/>
          <w:numId w:val="2"/>
        </w:numPr>
        <w:spacing w:after="120" w:line="240" w:lineRule="auto"/>
        <w:ind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Исполнитель самостоятельно оплачивает все налоги, сборы и иные обязательные платежи по месту своего жительства. Суммы налогов, сборов и иных обязательных платежей включены в стоимость услуг по договору.</w:t>
      </w:r>
    </w:p>
    <w:p w14:paraId="29359B6E" w14:textId="77777777" w:rsidR="005A4D2D" w:rsidRDefault="00354333">
      <w:pPr>
        <w:numPr>
          <w:ilvl w:val="0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  <w:b/>
        </w:rPr>
        <w:t>ПОРЯДОК СДАЧИ-ПРИЕМКИ УСЛУГ</w:t>
      </w:r>
    </w:p>
    <w:p w14:paraId="089886AF" w14:textId="77777777" w:rsidR="005A4D2D" w:rsidRDefault="00354333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lastRenderedPageBreak/>
        <w:t>Исполнитель направляет За</w:t>
      </w:r>
      <w:r>
        <w:rPr>
          <w:rFonts w:ascii="Times New Roman" w:eastAsia="Times New Roman" w:hAnsi="Times New Roman" w:cs="Times New Roman"/>
        </w:rPr>
        <w:t xml:space="preserve">казчику Акт сдачи-приемки услуг  в срок до 5 (пятого) числа следующего </w:t>
      </w:r>
      <w:r>
        <w:rPr>
          <w:rFonts w:ascii="Times New Roman" w:eastAsia="Times New Roman" w:hAnsi="Times New Roman" w:cs="Times New Roman"/>
          <w:highlight w:val="yellow"/>
        </w:rPr>
        <w:t>месяца</w:t>
      </w:r>
      <w:r>
        <w:rPr>
          <w:rFonts w:ascii="Times New Roman" w:eastAsia="Times New Roman" w:hAnsi="Times New Roman" w:cs="Times New Roman"/>
        </w:rPr>
        <w:t>. Заказчик обязан рассмотреть Акт и направить подписанный Акт Исполнителю в срок не позднее 10 (десяти) рабочих дней с момента его получения от Исполнителя  либо, при наличии заме</w:t>
      </w:r>
      <w:r>
        <w:rPr>
          <w:rFonts w:ascii="Times New Roman" w:eastAsia="Times New Roman" w:hAnsi="Times New Roman" w:cs="Times New Roman"/>
        </w:rPr>
        <w:t>чаний к оказанным услугам, - мотивированный отказ от его подписания с указанием замечаний, которые должны быть устранены.</w:t>
      </w:r>
    </w:p>
    <w:p w14:paraId="5E739222" w14:textId="77777777" w:rsidR="005A4D2D" w:rsidRDefault="00354333">
      <w:pPr>
        <w:numPr>
          <w:ilvl w:val="0"/>
          <w:numId w:val="2"/>
        </w:numPr>
        <w:spacing w:after="120" w:line="240" w:lineRule="auto"/>
        <w:ind w:hanging="141"/>
      </w:pPr>
      <w:r>
        <w:rPr>
          <w:rFonts w:ascii="Times New Roman" w:eastAsia="Times New Roman" w:hAnsi="Times New Roman" w:cs="Times New Roman"/>
          <w:b/>
        </w:rPr>
        <w:t>УСЛОВИЕ О КОНФИДЕНЦИАЛЬНОСТИ</w:t>
      </w:r>
    </w:p>
    <w:p w14:paraId="12BA02CA" w14:textId="77777777" w:rsidR="005A4D2D" w:rsidRDefault="00354333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  <w:highlight w:val="white"/>
        </w:rPr>
        <w:t>Стороны признают, что вся информация, которая передается Сторонами друг другу по Договору, является конфи</w:t>
      </w:r>
      <w:r>
        <w:rPr>
          <w:rFonts w:ascii="Times New Roman" w:eastAsia="Times New Roman" w:hAnsi="Times New Roman" w:cs="Times New Roman"/>
          <w:highlight w:val="white"/>
        </w:rPr>
        <w:t>денциальной информацией и (или) информацией, составляющей коммерческую тайну Сторон.</w:t>
      </w:r>
    </w:p>
    <w:p w14:paraId="0509AA19" w14:textId="77777777" w:rsidR="005A4D2D" w:rsidRDefault="00354333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  <w:highlight w:val="white"/>
        </w:rPr>
        <w:t>Под Коммерческой тайной Стороны будут понимать зафиксированную либо не зафиксированную на материальном носителе научно-техническую, технологическую, производственную, фина</w:t>
      </w:r>
      <w:r>
        <w:rPr>
          <w:rFonts w:ascii="Times New Roman" w:eastAsia="Times New Roman" w:hAnsi="Times New Roman" w:cs="Times New Roman"/>
          <w:highlight w:val="white"/>
        </w:rPr>
        <w:t xml:space="preserve">нсово-экономическую или любую иную информацию,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третьим лицам и в отношении которой Стороной, </w:t>
      </w:r>
      <w:r>
        <w:rPr>
          <w:rFonts w:ascii="Times New Roman" w:eastAsia="Times New Roman" w:hAnsi="Times New Roman" w:cs="Times New Roman"/>
          <w:highlight w:val="white"/>
        </w:rPr>
        <w:t>как обладателем такой информации, введен режим коммерческой тайны. Сведения, составляющие коммерческую тайну, передаются Сторонами друг другу с указанием об этом либо без данного указания.</w:t>
      </w:r>
    </w:p>
    <w:p w14:paraId="5ECF22B9" w14:textId="77777777" w:rsidR="005A4D2D" w:rsidRDefault="00354333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  <w:highlight w:val="white"/>
        </w:rPr>
        <w:t>Стороны обязуются не разглашать и обеспечить ограничение доступа ст</w:t>
      </w:r>
      <w:r>
        <w:rPr>
          <w:rFonts w:ascii="Times New Roman" w:eastAsia="Times New Roman" w:hAnsi="Times New Roman" w:cs="Times New Roman"/>
          <w:highlight w:val="white"/>
        </w:rPr>
        <w:t>авшую им известной конфиденциальную информацию и (или) сведения, составляющие коммерческую тайну Сторон, как в течение срока действия Договора, так и в течение 5 (пяти) лет с даты окончания действия Договора.</w:t>
      </w:r>
    </w:p>
    <w:p w14:paraId="4B740266" w14:textId="77777777" w:rsidR="005A4D2D" w:rsidRDefault="00354333">
      <w:pPr>
        <w:pStyle w:val="1"/>
        <w:numPr>
          <w:ilvl w:val="0"/>
          <w:numId w:val="2"/>
        </w:numPr>
        <w:spacing w:before="0" w:line="240" w:lineRule="auto"/>
        <w:ind w:hanging="141"/>
        <w:rPr>
          <w:sz w:val="22"/>
          <w:szCs w:val="22"/>
        </w:rPr>
      </w:pPr>
      <w:bookmarkStart w:id="3" w:name="_70nqbp62uywj" w:colFirst="0" w:colLast="0"/>
      <w:bookmarkEnd w:id="3"/>
      <w:r>
        <w:rPr>
          <w:rFonts w:ascii="Times New Roman" w:eastAsia="Times New Roman" w:hAnsi="Times New Roman" w:cs="Times New Roman"/>
          <w:b/>
          <w:sz w:val="22"/>
          <w:szCs w:val="22"/>
        </w:rPr>
        <w:t>ЭЛЕКТРОННЫЙ ДОКУМЕНТООБОРОТ</w:t>
      </w:r>
    </w:p>
    <w:p w14:paraId="3C8CF22D" w14:textId="77777777" w:rsidR="005A4D2D" w:rsidRDefault="00354333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  <w:highlight w:val="white"/>
        </w:rPr>
        <w:t>Сообщения по Догово</w:t>
      </w:r>
      <w:r>
        <w:rPr>
          <w:rFonts w:ascii="Times New Roman" w:eastAsia="Times New Roman" w:hAnsi="Times New Roman" w:cs="Times New Roman"/>
          <w:highlight w:val="white"/>
        </w:rPr>
        <w:t>ру должны совершаться в письменной форме, подписываться уполномоченными представителями Сторон и направляться по указанным в Договоре адресам Сторон. Стороны имеют право вести переписку и пересылать любые документы (договоры, дополнительные соглашения, спе</w:t>
      </w:r>
      <w:r>
        <w:rPr>
          <w:rFonts w:ascii="Times New Roman" w:eastAsia="Times New Roman" w:hAnsi="Times New Roman" w:cs="Times New Roman"/>
          <w:highlight w:val="white"/>
        </w:rPr>
        <w:t>цификации, приложения, акты сверок, счета и иные), которые имеют отношение к Договору, а также те, которые являются его неотъемлемой частью, в частности, с помощью электронной почты. Для целей обмена документами Стороны согласовали адреса электронной почты</w:t>
      </w:r>
      <w:r>
        <w:rPr>
          <w:rFonts w:ascii="Times New Roman" w:eastAsia="Times New Roman" w:hAnsi="Times New Roman" w:cs="Times New Roman"/>
          <w:highlight w:val="white"/>
        </w:rPr>
        <w:t xml:space="preserve"> в реквизитах Договора.</w:t>
      </w:r>
    </w:p>
    <w:p w14:paraId="06336A23" w14:textId="77777777" w:rsidR="005A4D2D" w:rsidRDefault="00354333">
      <w:pPr>
        <w:numPr>
          <w:ilvl w:val="1"/>
          <w:numId w:val="2"/>
        </w:numPr>
        <w:spacing w:after="120" w:line="240" w:lineRule="auto"/>
        <w:ind w:hanging="141"/>
      </w:pPr>
      <w:r>
        <w:rPr>
          <w:rFonts w:ascii="Times New Roman" w:eastAsia="Times New Roman" w:hAnsi="Times New Roman" w:cs="Times New Roman"/>
          <w:highlight w:val="white"/>
        </w:rPr>
        <w:t xml:space="preserve">Скан-копии документов будут иметь силу оригинала до их замены на оригинал. </w:t>
      </w:r>
    </w:p>
    <w:p w14:paraId="7D7B869F" w14:textId="77777777" w:rsidR="005A4D2D" w:rsidRDefault="00354333">
      <w:pPr>
        <w:numPr>
          <w:ilvl w:val="0"/>
          <w:numId w:val="2"/>
        </w:numPr>
        <w:spacing w:after="120" w:line="240" w:lineRule="auto"/>
        <w:ind w:hanging="141"/>
      </w:pPr>
      <w:r>
        <w:rPr>
          <w:rFonts w:ascii="Times New Roman" w:eastAsia="Times New Roman" w:hAnsi="Times New Roman" w:cs="Times New Roman"/>
          <w:b/>
        </w:rPr>
        <w:t>ОТВЕТСТВЕННОСТЬ СТОРОН</w:t>
      </w:r>
    </w:p>
    <w:p w14:paraId="06E86DAA" w14:textId="77777777" w:rsidR="005A4D2D" w:rsidRDefault="00354333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>За просрочку оказания услуг по настоящему договору Исполнитель обязан уплатить Заказчику пеню в размере 0,1 % от суммы вознаграждения по настоящему договору, за каждый день просрочки. За просрочку оплаты оказанных услуг Заказчик обязан уплатить Исполнителю</w:t>
      </w:r>
      <w:r>
        <w:rPr>
          <w:rFonts w:ascii="Times New Roman" w:eastAsia="Times New Roman" w:hAnsi="Times New Roman" w:cs="Times New Roman"/>
        </w:rPr>
        <w:t xml:space="preserve"> пеню в размере 0,1 % от суммы вознаграждения по настоящему договору, за каждый день просрочки.</w:t>
      </w:r>
    </w:p>
    <w:p w14:paraId="1DC3B574" w14:textId="77777777" w:rsidR="005A4D2D" w:rsidRDefault="00354333">
      <w:pPr>
        <w:numPr>
          <w:ilvl w:val="1"/>
          <w:numId w:val="2"/>
        </w:numPr>
        <w:spacing w:after="120" w:line="240" w:lineRule="auto"/>
        <w:ind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просрочки предоставления акта сдачи-приемки услуг Исполнитель обязан уплатить Заказчику пеню в размере 0,1 % от суммы вознаграждения по акту сдачи-прие</w:t>
      </w:r>
      <w:r>
        <w:rPr>
          <w:rFonts w:ascii="Times New Roman" w:eastAsia="Times New Roman" w:hAnsi="Times New Roman" w:cs="Times New Roman"/>
        </w:rPr>
        <w:t>мки услуг, за каждый день просрочки.</w:t>
      </w:r>
    </w:p>
    <w:p w14:paraId="7814DA6F" w14:textId="77777777" w:rsidR="005A4D2D" w:rsidRDefault="00354333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>Исполнитель самостоятельно несет ответственность за создание безопасных условий для выполнения работ, соблюдение существующих норм и правил при выполнении работ.</w:t>
      </w:r>
    </w:p>
    <w:p w14:paraId="530CD679" w14:textId="77777777" w:rsidR="005A4D2D" w:rsidRDefault="00354333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 xml:space="preserve">Возмещение убытков, уплата штрафных санкций производится </w:t>
      </w:r>
      <w:r>
        <w:rPr>
          <w:rFonts w:ascii="Times New Roman" w:eastAsia="Times New Roman" w:hAnsi="Times New Roman" w:cs="Times New Roman"/>
        </w:rPr>
        <w:t>в течение 5 (пяти) рабочих дней с момента предъявления соответствующего требования.</w:t>
      </w:r>
    </w:p>
    <w:p w14:paraId="2E8CCD6E" w14:textId="77777777" w:rsidR="005A4D2D" w:rsidRDefault="00354333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 xml:space="preserve">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</w:t>
      </w:r>
      <w:r>
        <w:rPr>
          <w:rFonts w:ascii="Times New Roman" w:eastAsia="Times New Roman" w:hAnsi="Times New Roman" w:cs="Times New Roman"/>
        </w:rPr>
        <w:lastRenderedPageBreak/>
        <w:t>силы, т.е. чрезв</w:t>
      </w:r>
      <w:r>
        <w:rPr>
          <w:rFonts w:ascii="Times New Roman" w:eastAsia="Times New Roman" w:hAnsi="Times New Roman" w:cs="Times New Roman"/>
        </w:rPr>
        <w:t>ычайных и непредсказуемых при данных условиях обстоятельств, к которым относятся, в частности, стихийные бедствия природного характера (землетрясения, наводнения, пожары, снежные заносы и т.д.), диверсии, запретительные меры органов государственной власти,</w:t>
      </w:r>
      <w:r>
        <w:rPr>
          <w:rFonts w:ascii="Times New Roman" w:eastAsia="Times New Roman" w:hAnsi="Times New Roman" w:cs="Times New Roman"/>
        </w:rPr>
        <w:t xml:space="preserve"> а также другие обстоятельства, признанные форс-мажорными. В случае наступления этих обстоятельств Сторона обязана в течение 5 (пяти) рабочих дней уведомить об этом другую Сторону. Если обстоятельства непреодолимой силы продолжают действовать более 30 (три</w:t>
      </w:r>
      <w:r>
        <w:rPr>
          <w:rFonts w:ascii="Times New Roman" w:eastAsia="Times New Roman" w:hAnsi="Times New Roman" w:cs="Times New Roman"/>
        </w:rPr>
        <w:t>дцати) календарных дней, то каждая Сторона вправе отказаться от исполнения Договора в одностороннем порядке.</w:t>
      </w:r>
    </w:p>
    <w:p w14:paraId="6AB1B6E5" w14:textId="77777777" w:rsidR="005A4D2D" w:rsidRDefault="00354333">
      <w:pPr>
        <w:numPr>
          <w:ilvl w:val="0"/>
          <w:numId w:val="2"/>
        </w:numPr>
        <w:spacing w:after="120" w:line="240" w:lineRule="auto"/>
        <w:ind w:hanging="141"/>
      </w:pPr>
      <w:r>
        <w:rPr>
          <w:rFonts w:ascii="Times New Roman" w:eastAsia="Times New Roman" w:hAnsi="Times New Roman" w:cs="Times New Roman"/>
          <w:b/>
        </w:rPr>
        <w:t xml:space="preserve"> РАЗРЕШЕНИЕ СПОРОВ</w:t>
      </w:r>
    </w:p>
    <w:p w14:paraId="3EC26966" w14:textId="77777777" w:rsidR="005A4D2D" w:rsidRDefault="00354333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>Договор регулируется правом Российской Федерации и толкуется в соответствии с ним. Если Стороны не пришли к соглашению в процесс</w:t>
      </w:r>
      <w:r>
        <w:rPr>
          <w:rFonts w:ascii="Times New Roman" w:eastAsia="Times New Roman" w:hAnsi="Times New Roman" w:cs="Times New Roman"/>
        </w:rPr>
        <w:t>е переговоров, возникшие споры передаются на окончательное разрешение в соответствующий суд по месту нахождения Заказчика с обязательным соблюдением претензионного порядка досудебного урегулирования  споров. Срок рассмотрения и  ответа на претензию – 10 (д</w:t>
      </w:r>
      <w:r>
        <w:rPr>
          <w:rFonts w:ascii="Times New Roman" w:eastAsia="Times New Roman" w:hAnsi="Times New Roman" w:cs="Times New Roman"/>
        </w:rPr>
        <w:t xml:space="preserve">есять) календарных дней с момента ее получения.  </w:t>
      </w:r>
    </w:p>
    <w:p w14:paraId="435251B6" w14:textId="77777777" w:rsidR="005A4D2D" w:rsidRDefault="00354333">
      <w:pPr>
        <w:pStyle w:val="1"/>
        <w:numPr>
          <w:ilvl w:val="0"/>
          <w:numId w:val="2"/>
        </w:numPr>
        <w:spacing w:before="0" w:line="240" w:lineRule="auto"/>
        <w:ind w:hanging="141"/>
        <w:rPr>
          <w:sz w:val="22"/>
          <w:szCs w:val="22"/>
        </w:rPr>
      </w:pPr>
      <w:bookmarkStart w:id="4" w:name="_u3kc6ntta4ue" w:colFirst="0" w:colLast="0"/>
      <w:bookmarkEnd w:id="4"/>
      <w:r>
        <w:rPr>
          <w:rFonts w:ascii="Times New Roman" w:eastAsia="Times New Roman" w:hAnsi="Times New Roman" w:cs="Times New Roman"/>
          <w:b/>
          <w:sz w:val="22"/>
          <w:szCs w:val="22"/>
        </w:rPr>
        <w:t>СРОК ДЕЙСТВИЯ И ОСНОВАНИЯ РАСТОРЖЕНИЯ ДОГОВОРА</w:t>
      </w:r>
    </w:p>
    <w:p w14:paraId="48157CEC" w14:textId="77777777" w:rsidR="005A4D2D" w:rsidRDefault="00354333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>Договор вступает в силу с момента его подписания Сторонами действует в течение одного календарного года.</w:t>
      </w:r>
    </w:p>
    <w:p w14:paraId="7B664059" w14:textId="77777777" w:rsidR="005A4D2D" w:rsidRDefault="00354333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>Договор пролонгируется на каждый последующий календарный год, если не будет прекращен письменным уведомлением одной из Сторон, направленным другой Стороне не менее чем за 1 (один) месяц до даты окончания его действия.</w:t>
      </w:r>
    </w:p>
    <w:p w14:paraId="1CBF95A3" w14:textId="77777777" w:rsidR="005A4D2D" w:rsidRDefault="00354333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>Договор может быть расторгнут Заказчик</w:t>
      </w:r>
      <w:r>
        <w:rPr>
          <w:rFonts w:ascii="Times New Roman" w:eastAsia="Times New Roman" w:hAnsi="Times New Roman" w:cs="Times New Roman"/>
        </w:rPr>
        <w:t>ом в одностороннем порядке, с предварительным письменным уведомлением Исполнителя за 5 рабочих дней до даты расторжения Договора.</w:t>
      </w:r>
    </w:p>
    <w:p w14:paraId="7CDC5911" w14:textId="77777777" w:rsidR="005A4D2D" w:rsidRDefault="00354333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>В случае неоказания или некачественного оказания Исполнителем услуг,  Заказчик сообщает ему об этом в письменной форме для при</w:t>
      </w:r>
      <w:r>
        <w:rPr>
          <w:rFonts w:ascii="Times New Roman" w:eastAsia="Times New Roman" w:hAnsi="Times New Roman" w:cs="Times New Roman"/>
        </w:rPr>
        <w:t>нятия необходимых мер. Если в течение 5 (пяти) дней с момента получения информации о выявленных Заказчиком нарушениях Исполнителем не будут приняты меры по их устранению, Заказчик вправе отказаться от исполнения Договора.</w:t>
      </w:r>
    </w:p>
    <w:p w14:paraId="2C51CCA0" w14:textId="77777777" w:rsidR="005A4D2D" w:rsidRDefault="00354333">
      <w:pPr>
        <w:numPr>
          <w:ilvl w:val="0"/>
          <w:numId w:val="2"/>
        </w:numPr>
        <w:spacing w:after="120" w:line="240" w:lineRule="auto"/>
        <w:ind w:hanging="141"/>
      </w:pPr>
      <w:r>
        <w:rPr>
          <w:rFonts w:ascii="Times New Roman" w:eastAsia="Times New Roman" w:hAnsi="Times New Roman" w:cs="Times New Roman"/>
          <w:b/>
        </w:rPr>
        <w:t>ИСКЛЮЧИТЕЛЬНЫЕ ПРАВА</w:t>
      </w:r>
    </w:p>
    <w:p w14:paraId="5923DBE2" w14:textId="77777777" w:rsidR="005A4D2D" w:rsidRDefault="00354333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>Исполнитель п</w:t>
      </w:r>
      <w:r>
        <w:rPr>
          <w:rFonts w:ascii="Times New Roman" w:eastAsia="Times New Roman" w:hAnsi="Times New Roman" w:cs="Times New Roman"/>
        </w:rPr>
        <w:t>ередает (отчуждает) Заказчику без территориальных ограничений исключительные права на результаты оказания услуг по Договору.</w:t>
      </w:r>
    </w:p>
    <w:p w14:paraId="4FB74B10" w14:textId="77777777" w:rsidR="005A4D2D" w:rsidRDefault="00354333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>Права на  результаты оказания услуг по Договору возникают у Заказчика с момента подписания Сторонами Акта сдачи-приёмки услуг.</w:t>
      </w:r>
    </w:p>
    <w:p w14:paraId="45C7761C" w14:textId="77777777" w:rsidR="005A4D2D" w:rsidRDefault="00354333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>Испо</w:t>
      </w:r>
      <w:r>
        <w:rPr>
          <w:rFonts w:ascii="Times New Roman" w:eastAsia="Times New Roman" w:hAnsi="Times New Roman" w:cs="Times New Roman"/>
        </w:rPr>
        <w:t>лнитель гарантирует, что при оказании услуг им не будут нарушены авторские, патентные и любые иные права третьих лиц. Исполнитель гарантирует, что результаты оказания услуг будут созданы им лично, своим творческим трудом.</w:t>
      </w:r>
    </w:p>
    <w:p w14:paraId="100AED16" w14:textId="77777777" w:rsidR="005A4D2D" w:rsidRDefault="00354333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 xml:space="preserve">Стоимость передачи исключительных </w:t>
      </w:r>
      <w:r>
        <w:rPr>
          <w:rFonts w:ascii="Times New Roman" w:eastAsia="Times New Roman" w:hAnsi="Times New Roman" w:cs="Times New Roman"/>
        </w:rPr>
        <w:t>прав на  результаты оказания услуг по Договору включена в стоимость услуг по Договору.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E362176" w14:textId="77777777" w:rsidR="005A4D2D" w:rsidRDefault="00354333">
      <w:pPr>
        <w:pStyle w:val="1"/>
        <w:numPr>
          <w:ilvl w:val="0"/>
          <w:numId w:val="2"/>
        </w:numPr>
        <w:spacing w:before="0" w:line="240" w:lineRule="auto"/>
        <w:ind w:hanging="141"/>
        <w:rPr>
          <w:sz w:val="22"/>
          <w:szCs w:val="22"/>
        </w:rPr>
      </w:pPr>
      <w:bookmarkStart w:id="5" w:name="_9czgs89m6uey" w:colFirst="0" w:colLast="0"/>
      <w:bookmarkEnd w:id="5"/>
      <w:r>
        <w:rPr>
          <w:rFonts w:ascii="Times New Roman" w:eastAsia="Times New Roman" w:hAnsi="Times New Roman" w:cs="Times New Roman"/>
          <w:b/>
          <w:sz w:val="22"/>
          <w:szCs w:val="22"/>
        </w:rPr>
        <w:t>ПРОЧИЕ УСЛОВИЯ</w:t>
      </w:r>
    </w:p>
    <w:p w14:paraId="4DAE75BF" w14:textId="77777777" w:rsidR="005A4D2D" w:rsidRDefault="00354333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>К отношениям Сторон по тем вопросам, которые не урегулированы или не полностью урегулированы Договором, применяется законодательство Российской Федерации</w:t>
      </w:r>
      <w:r>
        <w:rPr>
          <w:rFonts w:ascii="Times New Roman" w:eastAsia="Times New Roman" w:hAnsi="Times New Roman" w:cs="Times New Roman"/>
        </w:rPr>
        <w:t>.</w:t>
      </w:r>
    </w:p>
    <w:p w14:paraId="38E7FDF9" w14:textId="77777777" w:rsidR="005A4D2D" w:rsidRDefault="00354333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 xml:space="preserve">В случае изменения своих адреса места нахождения, номеров телефонов, банковских реквизитов, почтового адреса и/или адреса электронной почты, Сторона Договора </w:t>
      </w:r>
      <w:r>
        <w:rPr>
          <w:rFonts w:ascii="Times New Roman" w:eastAsia="Times New Roman" w:hAnsi="Times New Roman" w:cs="Times New Roman"/>
        </w:rPr>
        <w:lastRenderedPageBreak/>
        <w:t>обязана в пятидневный срок уведомить об этом другую Сторону. Все риски, связанные с таким не уве</w:t>
      </w:r>
      <w:r>
        <w:rPr>
          <w:rFonts w:ascii="Times New Roman" w:eastAsia="Times New Roman" w:hAnsi="Times New Roman" w:cs="Times New Roman"/>
        </w:rPr>
        <w:t>домлением, лежат на неуведомившей Стороне.</w:t>
      </w:r>
    </w:p>
    <w:p w14:paraId="37070E47" w14:textId="77777777" w:rsidR="005A4D2D" w:rsidRDefault="00354333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 xml:space="preserve">Договор составлен на </w:t>
      </w:r>
      <w:r>
        <w:rPr>
          <w:rFonts w:ascii="Times New Roman" w:eastAsia="Times New Roman" w:hAnsi="Times New Roman" w:cs="Times New Roman"/>
          <w:highlight w:val="yellow"/>
        </w:rPr>
        <w:t>4 (четырех)</w:t>
      </w:r>
      <w:r>
        <w:rPr>
          <w:rFonts w:ascii="Times New Roman" w:eastAsia="Times New Roman" w:hAnsi="Times New Roman" w:cs="Times New Roman"/>
        </w:rPr>
        <w:t xml:space="preserve"> листах, включая Приложения к Договору. Подписи сторон расположены в преамбуле Договора.</w:t>
      </w:r>
    </w:p>
    <w:p w14:paraId="24BB84F3" w14:textId="77777777" w:rsidR="005A4D2D" w:rsidRDefault="00354333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br w:type="page"/>
      </w:r>
    </w:p>
    <w:p w14:paraId="48E818DF" w14:textId="77777777" w:rsidR="005A4D2D" w:rsidRDefault="0035433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</w:pPr>
      <w:bookmarkStart w:id="6" w:name="_o4nit9c02jen" w:colFirst="0" w:colLast="0"/>
      <w:bookmarkEnd w:id="6"/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ПРИЛОЖЕНИЕ № 1 К ДОГОВОРУ №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 xml:space="preserve"> ___ от “___” ___ 20__ г.</w:t>
      </w:r>
    </w:p>
    <w:p w14:paraId="0B0EFE81" w14:textId="77777777" w:rsidR="005A4D2D" w:rsidRDefault="005A4D2D"/>
    <w:p w14:paraId="59464605" w14:textId="77777777" w:rsidR="005A4D2D" w:rsidRDefault="005A4D2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7" w:name="_mfa4q95unez5" w:colFirst="0" w:colLast="0"/>
      <w:bookmarkEnd w:id="7"/>
    </w:p>
    <w:p w14:paraId="77F91FA1" w14:textId="77777777" w:rsidR="005A4D2D" w:rsidRDefault="0035433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ФОРМА АКТА СДАЧИ-ПРИЕМКИ УСЛУГ</w:t>
      </w:r>
    </w:p>
    <w:p w14:paraId="2B3F6052" w14:textId="77777777" w:rsidR="005A4D2D" w:rsidRDefault="005A4D2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95EF4F1" w14:textId="77777777" w:rsidR="005A4D2D" w:rsidRDefault="0035433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АКТ № </w:t>
      </w:r>
      <w:r>
        <w:rPr>
          <w:rFonts w:ascii="Times New Roman" w:eastAsia="Times New Roman" w:hAnsi="Times New Roman" w:cs="Times New Roman"/>
          <w:b/>
          <w:highlight w:val="yellow"/>
        </w:rPr>
        <w:t>___</w:t>
      </w:r>
      <w:r>
        <w:rPr>
          <w:rFonts w:ascii="Times New Roman" w:eastAsia="Times New Roman" w:hAnsi="Times New Roman" w:cs="Times New Roman"/>
          <w:b/>
        </w:rPr>
        <w:t xml:space="preserve"> сдачи-приёмки оказанных услуг</w:t>
      </w:r>
    </w:p>
    <w:p w14:paraId="0AE7A283" w14:textId="77777777" w:rsidR="005A4D2D" w:rsidRDefault="00354333">
      <w:pPr>
        <w:pStyle w:val="a3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8" w:name="_ra1t0plpxx37" w:colFirst="0" w:colLast="0"/>
      <w:bookmarkEnd w:id="8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к договору оказания услуг №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>___ от “___” ___________ 20__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года</w:t>
      </w:r>
    </w:p>
    <w:p w14:paraId="735230B6" w14:textId="77777777" w:rsidR="005A4D2D" w:rsidRDefault="00354333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г. </w:t>
      </w:r>
      <w:r>
        <w:rPr>
          <w:rFonts w:ascii="Times New Roman" w:eastAsia="Times New Roman" w:hAnsi="Times New Roman" w:cs="Times New Roman"/>
          <w:highlight w:val="yellow"/>
        </w:rPr>
        <w:t>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yellow"/>
        </w:rPr>
        <w:t>“___” ______ 20__</w:t>
      </w:r>
      <w:r>
        <w:rPr>
          <w:rFonts w:ascii="Times New Roman" w:eastAsia="Times New Roman" w:hAnsi="Times New Roman" w:cs="Times New Roman"/>
        </w:rPr>
        <w:t xml:space="preserve"> г. </w:t>
      </w:r>
    </w:p>
    <w:tbl>
      <w:tblPr>
        <w:tblStyle w:val="a7"/>
        <w:tblW w:w="97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4755"/>
      </w:tblGrid>
      <w:tr w:rsidR="005A4D2D" w14:paraId="67AB8541" w14:textId="77777777">
        <w:trPr>
          <w:trHeight w:val="495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3AE01" w14:textId="77777777" w:rsidR="005A4D2D" w:rsidRDefault="0035433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Заказчик: </w:t>
            </w:r>
          </w:p>
          <w:p w14:paraId="7AD727D0" w14:textId="77777777" w:rsidR="005A4D2D" w:rsidRDefault="0035433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5365" w14:textId="77777777" w:rsidR="005A4D2D" w:rsidRDefault="00354333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Генеральный директор</w:t>
            </w:r>
          </w:p>
          <w:p w14:paraId="6BCF14D8" w14:textId="77777777" w:rsidR="005A4D2D" w:rsidRDefault="005A4D2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25F836E" w14:textId="77777777" w:rsidR="005A4D2D" w:rsidRDefault="0035433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14:paraId="2541C83D" w14:textId="77777777" w:rsidR="005A4D2D" w:rsidRDefault="00354333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  <w:tr w:rsidR="005A4D2D" w14:paraId="38AC7707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40F31" w14:textId="77777777" w:rsidR="005A4D2D" w:rsidRDefault="0035433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Исполнитель:  </w:t>
            </w:r>
          </w:p>
          <w:p w14:paraId="146798F4" w14:textId="77777777" w:rsidR="005A4D2D" w:rsidRDefault="0035433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______</w:t>
            </w:r>
          </w:p>
          <w:p w14:paraId="65638D6C" w14:textId="77777777" w:rsidR="005A4D2D" w:rsidRDefault="005A4D2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55EB2" w14:textId="77777777" w:rsidR="005A4D2D" w:rsidRDefault="005A4D2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57EB32D" w14:textId="77777777" w:rsidR="005A4D2D" w:rsidRDefault="0035433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</w:t>
            </w:r>
            <w:r>
              <w:rPr>
                <w:rFonts w:ascii="Times New Roman" w:eastAsia="Times New Roman" w:hAnsi="Times New Roman" w:cs="Times New Roman"/>
              </w:rPr>
              <w:t xml:space="preserve">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</w:tc>
      </w:tr>
    </w:tbl>
    <w:p w14:paraId="4B5F0B6D" w14:textId="77777777" w:rsidR="005A4D2D" w:rsidRDefault="005A4D2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846442B" w14:textId="77777777" w:rsidR="005A4D2D" w:rsidRDefault="00354333">
      <w:pPr>
        <w:numPr>
          <w:ilvl w:val="0"/>
          <w:numId w:val="1"/>
        </w:numPr>
        <w:spacing w:after="120" w:line="240" w:lineRule="auto"/>
        <w:ind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Исполнителем за период с </w:t>
      </w:r>
      <w:r>
        <w:rPr>
          <w:rFonts w:ascii="Times New Roman" w:eastAsia="Times New Roman" w:hAnsi="Times New Roman" w:cs="Times New Roman"/>
          <w:highlight w:val="yellow"/>
        </w:rPr>
        <w:t>“___”  __________ 20__ г. по “___”  ____________ 20__</w:t>
      </w:r>
      <w:r>
        <w:rPr>
          <w:rFonts w:ascii="Times New Roman" w:eastAsia="Times New Roman" w:hAnsi="Times New Roman" w:cs="Times New Roman"/>
        </w:rPr>
        <w:t xml:space="preserve"> г. оказаны услуги</w:t>
      </w:r>
      <w:r>
        <w:rPr>
          <w:rFonts w:ascii="Times New Roman" w:eastAsia="Times New Roman" w:hAnsi="Times New Roman" w:cs="Times New Roman"/>
          <w:highlight w:val="white"/>
        </w:rPr>
        <w:t>:</w:t>
      </w:r>
    </w:p>
    <w:tbl>
      <w:tblPr>
        <w:tblStyle w:val="a8"/>
        <w:tblW w:w="979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2520"/>
        <w:gridCol w:w="4935"/>
        <w:gridCol w:w="1770"/>
      </w:tblGrid>
      <w:tr w:rsidR="005A4D2D" w14:paraId="646CBD4D" w14:textId="77777777">
        <w:trPr>
          <w:trHeight w:val="525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1EADB" w14:textId="77777777" w:rsidR="005A4D2D" w:rsidRDefault="003543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A71A" w14:textId="77777777" w:rsidR="005A4D2D" w:rsidRDefault="003543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67E96" w14:textId="77777777" w:rsidR="005A4D2D" w:rsidRDefault="003543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и характеристики услуги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3414B" w14:textId="77777777" w:rsidR="005A4D2D" w:rsidRDefault="003543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Стоимость услуги, руб.</w:t>
            </w:r>
          </w:p>
        </w:tc>
      </w:tr>
      <w:tr w:rsidR="005A4D2D" w14:paraId="7054FADD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711C2" w14:textId="77777777" w:rsidR="005A4D2D" w:rsidRDefault="005A4D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10B3" w14:textId="77777777" w:rsidR="005A4D2D" w:rsidRDefault="005A4D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A78F8" w14:textId="77777777" w:rsidR="005A4D2D" w:rsidRDefault="005A4D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FA90C" w14:textId="77777777" w:rsidR="005A4D2D" w:rsidRDefault="005A4D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28D165" w14:textId="77777777" w:rsidR="005A4D2D" w:rsidRDefault="005A4D2D">
      <w:pPr>
        <w:spacing w:after="12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43F5D2C1" w14:textId="77777777" w:rsidR="005A4D2D" w:rsidRDefault="00354333">
      <w:pPr>
        <w:numPr>
          <w:ilvl w:val="0"/>
          <w:numId w:val="1"/>
        </w:numPr>
        <w:spacing w:after="120" w:line="240" w:lineRule="auto"/>
        <w:ind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Общая стоимость услуг составляет </w:t>
      </w:r>
      <w:r>
        <w:rPr>
          <w:rFonts w:ascii="Times New Roman" w:eastAsia="Times New Roman" w:hAnsi="Times New Roman" w:cs="Times New Roman"/>
          <w:highlight w:val="yellow"/>
        </w:rPr>
        <w:t xml:space="preserve">_____________ (__________) </w:t>
      </w:r>
      <w:r>
        <w:rPr>
          <w:rFonts w:ascii="Times New Roman" w:eastAsia="Times New Roman" w:hAnsi="Times New Roman" w:cs="Times New Roman"/>
        </w:rPr>
        <w:t>рублей 00 копеек.</w:t>
      </w:r>
    </w:p>
    <w:p w14:paraId="48A2FF65" w14:textId="77777777" w:rsidR="005A4D2D" w:rsidRDefault="00354333">
      <w:pPr>
        <w:numPr>
          <w:ilvl w:val="0"/>
          <w:numId w:val="1"/>
        </w:numPr>
        <w:spacing w:after="120" w:line="240" w:lineRule="auto"/>
        <w:ind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Обязательства Исполнителя выполнены в полном объеме и надлежащего качества, Стороны не имеют претензий друг к другу.</w:t>
      </w:r>
    </w:p>
    <w:p w14:paraId="302C91E5" w14:textId="77777777" w:rsidR="005A4D2D" w:rsidRDefault="00354333">
      <w:pPr>
        <w:numPr>
          <w:ilvl w:val="0"/>
          <w:numId w:val="1"/>
        </w:numPr>
        <w:spacing w:after="120" w:line="240" w:lineRule="auto"/>
        <w:ind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Акт составлен на </w:t>
      </w:r>
      <w:r>
        <w:rPr>
          <w:rFonts w:ascii="Times New Roman" w:eastAsia="Times New Roman" w:hAnsi="Times New Roman" w:cs="Times New Roman"/>
          <w:highlight w:val="yellow"/>
        </w:rPr>
        <w:t xml:space="preserve">1 (одном) </w:t>
      </w:r>
      <w:r>
        <w:rPr>
          <w:rFonts w:ascii="Times New Roman" w:eastAsia="Times New Roman" w:hAnsi="Times New Roman" w:cs="Times New Roman"/>
        </w:rPr>
        <w:t xml:space="preserve">листе. </w:t>
      </w:r>
    </w:p>
    <w:p w14:paraId="38E5CD9E" w14:textId="77777777" w:rsidR="005A4D2D" w:rsidRDefault="00354333">
      <w:pPr>
        <w:spacing w:line="240" w:lineRule="auto"/>
        <w:ind w:left="-30" w:hanging="270"/>
        <w:jc w:val="both"/>
        <w:rPr>
          <w:rFonts w:ascii="Times New Roman" w:eastAsia="Times New Roman" w:hAnsi="Times New Roman" w:cs="Times New Roman"/>
        </w:rPr>
      </w:pPr>
      <w:r>
        <w:pict w14:anchorId="7CF279BF">
          <v:rect id="_x0000_i1025" style="width:0;height:1.5pt" o:hralign="center" o:hrstd="t" o:hr="t" fillcolor="#a0a0a0" stroked="f"/>
        </w:pict>
      </w:r>
    </w:p>
    <w:p w14:paraId="630DEE8D" w14:textId="77777777" w:rsidR="005A4D2D" w:rsidRDefault="00354333">
      <w:pPr>
        <w:spacing w:line="240" w:lineRule="auto"/>
        <w:ind w:left="-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885945B" w14:textId="77777777" w:rsidR="005A4D2D" w:rsidRDefault="00354333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согласована путем проставления подписей в преамбу</w:t>
      </w:r>
      <w:r>
        <w:rPr>
          <w:rFonts w:ascii="Times New Roman" w:eastAsia="Times New Roman" w:hAnsi="Times New Roman" w:cs="Times New Roman"/>
        </w:rPr>
        <w:t xml:space="preserve">ле Договора. </w:t>
      </w:r>
    </w:p>
    <w:p w14:paraId="27992793" w14:textId="77777777" w:rsidR="005A4D2D" w:rsidRDefault="00354333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Подписание Приложения № 1 не требуется. </w:t>
      </w:r>
    </w:p>
    <w:p w14:paraId="398FF4F0" w14:textId="77777777" w:rsidR="005A4D2D" w:rsidRDefault="005A4D2D">
      <w:pPr>
        <w:spacing w:after="200" w:line="240" w:lineRule="auto"/>
        <w:ind w:hanging="141"/>
        <w:jc w:val="both"/>
        <w:rPr>
          <w:rFonts w:ascii="Times New Roman" w:eastAsia="Times New Roman" w:hAnsi="Times New Roman" w:cs="Times New Roman"/>
          <w:highlight w:val="white"/>
        </w:rPr>
      </w:pPr>
    </w:p>
    <w:p w14:paraId="62B4806A" w14:textId="77777777" w:rsidR="005A4D2D" w:rsidRDefault="005A4D2D">
      <w:pPr>
        <w:ind w:hanging="141"/>
        <w:rPr>
          <w:rFonts w:ascii="Times New Roman" w:eastAsia="Times New Roman" w:hAnsi="Times New Roman" w:cs="Times New Roman"/>
        </w:rPr>
      </w:pPr>
    </w:p>
    <w:p w14:paraId="41AF4B8F" w14:textId="77777777" w:rsidR="005A4D2D" w:rsidRDefault="005A4D2D">
      <w:pPr>
        <w:rPr>
          <w:rFonts w:ascii="Times New Roman" w:eastAsia="Times New Roman" w:hAnsi="Times New Roman" w:cs="Times New Roman"/>
        </w:rPr>
      </w:pPr>
    </w:p>
    <w:sectPr w:rsidR="005A4D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3" w:right="850" w:bottom="1247" w:left="1275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Александр Гапеенков (Кнопка)" w:date="2020-08-31T11:25:00Z" w:initials="">
    <w:p w14:paraId="67F650C4" w14:textId="77777777" w:rsidR="005A4D2D" w:rsidRDefault="003543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Договор ГПХ с иностранцем должен иметь не только указание на его предмет, но и на конечный срок оказания услуг.</w:t>
      </w:r>
    </w:p>
  </w:comment>
  <w:comment w:id="2" w:author="Александр Гапеенков (Кнопка)" w:date="2020-08-31T10:42:00Z" w:initials="">
    <w:p w14:paraId="6F854D03" w14:textId="77777777" w:rsidR="005A4D2D" w:rsidRDefault="003543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Договор ГПХ с иностранцем должен иметь точное указание на стоимость услуг, поэтому если мы делаем рамочный договор, то нужно писать что стоимость услуг по договору складывается из суммы стоимостей всех приложений к договору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F650C4" w15:done="0"/>
  <w15:commentEx w15:paraId="6F854D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0AF76" w14:textId="77777777" w:rsidR="00354333" w:rsidRDefault="00354333">
      <w:pPr>
        <w:spacing w:line="240" w:lineRule="auto"/>
      </w:pPr>
      <w:r>
        <w:separator/>
      </w:r>
    </w:p>
  </w:endnote>
  <w:endnote w:type="continuationSeparator" w:id="0">
    <w:p w14:paraId="2063315F" w14:textId="77777777" w:rsidR="00354333" w:rsidRDefault="00354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PT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F04" w14:textId="77777777" w:rsidR="001567FA" w:rsidRDefault="001567F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F3666" w14:textId="77777777" w:rsidR="005A4D2D" w:rsidRDefault="00354333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1567FA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1567FA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9FDE" w14:textId="77777777" w:rsidR="001567FA" w:rsidRDefault="001567F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27101" w14:textId="77777777" w:rsidR="00354333" w:rsidRDefault="00354333">
      <w:pPr>
        <w:spacing w:line="240" w:lineRule="auto"/>
      </w:pPr>
      <w:r>
        <w:separator/>
      </w:r>
    </w:p>
  </w:footnote>
  <w:footnote w:type="continuationSeparator" w:id="0">
    <w:p w14:paraId="74D5F30C" w14:textId="77777777" w:rsidR="00354333" w:rsidRDefault="003543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654AD" w14:textId="77777777" w:rsidR="001567FA" w:rsidRDefault="001567F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0ABED" w14:textId="77777777" w:rsidR="001567FA" w:rsidRDefault="001567FA" w:rsidP="001567FA">
    <w:pPr>
      <w:pStyle w:val="a3"/>
      <w:spacing w:after="200" w:line="240" w:lineRule="auto"/>
      <w:rPr>
        <w:rFonts w:ascii="Futura PT" w:eastAsia="Times New Roman" w:hAnsi="Futura PT" w:cs="Times New Roman"/>
        <w:b/>
        <w:sz w:val="24"/>
        <w:szCs w:val="24"/>
      </w:rPr>
    </w:pPr>
    <w:r>
      <w:rPr>
        <w:rFonts w:ascii="Futura PT" w:eastAsia="Times New Roman" w:hAnsi="Futura PT" w:cs="Times New Roman"/>
        <w:b/>
        <w:noProof/>
        <w:sz w:val="36"/>
        <w:szCs w:val="36"/>
        <w:lang w:val="ru-RU"/>
      </w:rPr>
      <w:drawing>
        <wp:inline distT="0" distB="0" distL="0" distR="0" wp14:anchorId="189C6B6C" wp14:editId="43D1D5A4">
          <wp:extent cx="1533525" cy="233096"/>
          <wp:effectExtent l="0" t="0" r="0" b="0"/>
          <wp:docPr id="3" name="Рисунок 3" descr="кнопка_logo_RU_RGB_2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кнопка_logo_RU_RGB_2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77" cy="237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805D9F" w14:textId="77777777" w:rsidR="005A4D2D" w:rsidRPr="001567FA" w:rsidRDefault="001567FA" w:rsidP="001567FA">
    <w:pPr>
      <w:pStyle w:val="a3"/>
      <w:spacing w:after="200" w:line="240" w:lineRule="auto"/>
      <w:rPr>
        <w:rFonts w:ascii="Futura PT" w:eastAsia="Times New Roman" w:hAnsi="Futura PT" w:cs="Times New Roman"/>
        <w:b/>
        <w:sz w:val="24"/>
        <w:szCs w:val="24"/>
      </w:rPr>
    </w:pPr>
    <w:r w:rsidRPr="009A7A0A">
      <w:rPr>
        <w:rFonts w:ascii="Futura PT" w:eastAsia="Times New Roman" w:hAnsi="Futura PT" w:cs="Times New Roman"/>
        <w:b/>
        <w:sz w:val="24"/>
        <w:szCs w:val="24"/>
      </w:rPr>
      <w:t xml:space="preserve">Подготовлено сервисом для предпринимателей Кнопка. </w:t>
    </w:r>
    <w:r w:rsidRPr="009A7A0A">
      <w:rPr>
        <w:rFonts w:ascii="Futura PT" w:eastAsia="Times New Roman" w:hAnsi="Futura PT" w:cs="Times New Roman"/>
        <w:b/>
        <w:sz w:val="24"/>
        <w:szCs w:val="24"/>
      </w:rPr>
      <w:br/>
      <w:t>Ведём бухгалтерию, сдаём отчётность, помогаем в юридических вопросах.</w:t>
    </w:r>
    <w:r w:rsidRPr="009A7A0A">
      <w:rPr>
        <w:rFonts w:ascii="Futura PT" w:eastAsia="Times New Roman" w:hAnsi="Futura PT" w:cs="Times New Roman"/>
        <w:b/>
        <w:sz w:val="24"/>
        <w:szCs w:val="24"/>
        <w:lang w:val="ru-RU"/>
      </w:rPr>
      <w:t xml:space="preserve"> </w:t>
    </w:r>
    <w:hyperlink r:id="rId2" w:history="1">
      <w:r w:rsidRPr="009A7A0A">
        <w:rPr>
          <w:rStyle w:val="af2"/>
          <w:rFonts w:ascii="Futura PT" w:eastAsia="Times New Roman" w:hAnsi="Futura PT" w:cs="Times New Roman"/>
          <w:b/>
          <w:sz w:val="24"/>
          <w:szCs w:val="24"/>
          <w:lang w:val="en-US"/>
        </w:rPr>
        <w:t>knopka</w:t>
      </w:r>
      <w:r w:rsidRPr="009A7A0A">
        <w:rPr>
          <w:rStyle w:val="af2"/>
          <w:rFonts w:ascii="Futura PT" w:eastAsia="Times New Roman" w:hAnsi="Futura PT" w:cs="Times New Roman"/>
          <w:b/>
          <w:sz w:val="24"/>
          <w:szCs w:val="24"/>
        </w:rPr>
        <w:t>.</w:t>
      </w:r>
      <w:r w:rsidRPr="009A7A0A">
        <w:rPr>
          <w:rStyle w:val="af2"/>
          <w:rFonts w:ascii="Futura PT" w:eastAsia="Times New Roman" w:hAnsi="Futura PT" w:cs="Times New Roman"/>
          <w:b/>
          <w:sz w:val="24"/>
          <w:szCs w:val="24"/>
          <w:lang w:val="en-US"/>
        </w:rPr>
        <w:t>com</w:t>
      </w:r>
    </w:hyperlink>
    <w:bookmarkStart w:id="9" w:name="_GoBack"/>
    <w:bookmarkEnd w:id="9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07B1F" w14:textId="77777777" w:rsidR="001567FA" w:rsidRDefault="001567F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E5D6A"/>
    <w:multiLevelType w:val="multilevel"/>
    <w:tmpl w:val="D19CD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09A3A20"/>
    <w:multiLevelType w:val="multilevel"/>
    <w:tmpl w:val="5FCC6AF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Times New Roman" w:hAnsi="Times New Roman" w:cs="Times New Roman"/>
        <w:b w:val="0"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2D"/>
    <w:rsid w:val="001567FA"/>
    <w:rsid w:val="00354333"/>
    <w:rsid w:val="005A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09B1"/>
  <w15:docId w15:val="{B041BC0E-CBF8-4059-BE9A-247EDB9D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1567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67FA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567F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567FA"/>
  </w:style>
  <w:style w:type="paragraph" w:styleId="af0">
    <w:name w:val="footer"/>
    <w:basedOn w:val="a"/>
    <w:link w:val="af1"/>
    <w:uiPriority w:val="99"/>
    <w:unhideWhenUsed/>
    <w:rsid w:val="001567FA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567FA"/>
  </w:style>
  <w:style w:type="character" w:customStyle="1" w:styleId="a4">
    <w:name w:val="Название Знак"/>
    <w:basedOn w:val="a0"/>
    <w:link w:val="a3"/>
    <w:rsid w:val="001567FA"/>
    <w:rPr>
      <w:sz w:val="52"/>
      <w:szCs w:val="52"/>
    </w:rPr>
  </w:style>
  <w:style w:type="character" w:styleId="af2">
    <w:name w:val="Hyperlink"/>
    <w:basedOn w:val="a0"/>
    <w:uiPriority w:val="99"/>
    <w:semiHidden/>
    <w:unhideWhenUsed/>
    <w:rsid w:val="00156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nopka.com/?utm_source=other&amp;utm_medium=organic&amp;utm_campaign=shabloni&amp;utm_content=gpx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1341</Words>
  <Characters>7645</Characters>
  <Application>Microsoft Office Word</Application>
  <DocSecurity>0</DocSecurity>
  <Lines>63</Lines>
  <Paragraphs>17</Paragraphs>
  <ScaleCrop>false</ScaleCrop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UserKnopka</cp:lastModifiedBy>
  <cp:revision>2</cp:revision>
  <dcterms:created xsi:type="dcterms:W3CDTF">2022-09-16T11:48:00Z</dcterms:created>
  <dcterms:modified xsi:type="dcterms:W3CDTF">2022-09-16T11:49:00Z</dcterms:modified>
</cp:coreProperties>
</file>